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6887A" w14:textId="2771C23B" w:rsidR="00436177" w:rsidRDefault="001B49C8" w:rsidP="00436177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42"/>
        <w:gridCol w:w="3187"/>
      </w:tblGrid>
      <w:tr w:rsidR="007E69BF" w14:paraId="34B2670A" w14:textId="77777777" w:rsidTr="009A71D7">
        <w:tc>
          <w:tcPr>
            <w:tcW w:w="3209" w:type="dxa"/>
            <w:shd w:val="clear" w:color="auto" w:fill="auto"/>
          </w:tcPr>
          <w:p w14:paraId="5DC2AB44" w14:textId="0D361C78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242" w:type="dxa"/>
            <w:shd w:val="clear" w:color="auto" w:fill="auto"/>
          </w:tcPr>
          <w:p w14:paraId="10313D67" w14:textId="59BEF126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4C0D48E5" w14:textId="523516F7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6EB6C0E4" w14:textId="44DA82D2" w:rsidR="007E69BF" w:rsidRDefault="007E69BF" w:rsidP="00CC1B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696E6E78" w14:textId="16AEC3FA" w:rsidR="00557C9F" w:rsidRPr="00EE3724" w:rsidRDefault="007E69BF" w:rsidP="007E69BF">
      <w:pPr>
        <w:ind w:right="-2" w:firstLine="1134"/>
        <w:jc w:val="both"/>
        <w:rPr>
          <w:sz w:val="28"/>
          <w:szCs w:val="28"/>
        </w:rPr>
      </w:pPr>
      <w:r w:rsidRPr="00EE3724">
        <w:rPr>
          <w:sz w:val="28"/>
          <w:szCs w:val="28"/>
        </w:rPr>
        <w:t xml:space="preserve"> </w:t>
      </w:r>
    </w:p>
    <w:p w14:paraId="2F48F728" w14:textId="77777777" w:rsidR="00335CE7" w:rsidRDefault="00335CE7" w:rsidP="00335CE7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D3E96E5" w14:textId="77777777" w:rsidR="00335CE7" w:rsidRDefault="00335CE7" w:rsidP="00335CE7">
      <w:pPr>
        <w:ind w:right="-2"/>
        <w:jc w:val="both"/>
        <w:rPr>
          <w:sz w:val="28"/>
          <w:szCs w:val="28"/>
        </w:rPr>
      </w:pPr>
    </w:p>
    <w:p w14:paraId="052F8F1C" w14:textId="77777777" w:rsidR="00335CE7" w:rsidRDefault="00335CE7" w:rsidP="00335CE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объектов недвижимости:</w:t>
      </w:r>
    </w:p>
    <w:p w14:paraId="0B67AA44" w14:textId="77777777" w:rsidR="007454A1" w:rsidRDefault="00335CE7" w:rsidP="00335CE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7454A1">
        <w:rPr>
          <w:sz w:val="28"/>
          <w:szCs w:val="28"/>
        </w:rPr>
        <w:t>0160301:47</w:t>
      </w:r>
      <w:r>
        <w:rPr>
          <w:sz w:val="28"/>
          <w:szCs w:val="28"/>
        </w:rPr>
        <w:t xml:space="preserve"> площадью </w:t>
      </w:r>
      <w:r w:rsidR="007454A1">
        <w:rPr>
          <w:sz w:val="28"/>
          <w:szCs w:val="28"/>
        </w:rPr>
        <w:t>5000</w:t>
      </w:r>
      <w:r>
        <w:rPr>
          <w:sz w:val="28"/>
          <w:szCs w:val="28"/>
        </w:rPr>
        <w:t xml:space="preserve"> кв.м, расположенного по адресу: Тверская область, Краснохолмский муниципальный округ, д. </w:t>
      </w:r>
      <w:r w:rsidR="007454A1">
        <w:rPr>
          <w:sz w:val="28"/>
          <w:szCs w:val="28"/>
        </w:rPr>
        <w:t>Глебени, д. 33;</w:t>
      </w:r>
    </w:p>
    <w:p w14:paraId="0C91D654" w14:textId="68BABA3C" w:rsidR="00335CE7" w:rsidRDefault="007454A1" w:rsidP="00335CE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69:16:0160301:75 площадью 1700 кв.м, расположенного по адресу: Тверская область, Краснохолмский муниципальный округ, д. Глебени, д. 33</w:t>
      </w:r>
      <w:r w:rsidR="00335CE7">
        <w:rPr>
          <w:sz w:val="28"/>
          <w:szCs w:val="28"/>
        </w:rPr>
        <w:t xml:space="preserve">,  </w:t>
      </w:r>
    </w:p>
    <w:p w14:paraId="51D80DFC" w14:textId="4C2E8134" w:rsidR="00335CE7" w:rsidRDefault="00335CE7" w:rsidP="00335CE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правообладателя, владеющего данными   объектами недвижимости на праве  </w:t>
      </w:r>
      <w:r w:rsidR="007454A1">
        <w:rPr>
          <w:sz w:val="28"/>
          <w:szCs w:val="28"/>
        </w:rPr>
        <w:t xml:space="preserve">собственности и </w:t>
      </w:r>
      <w:r>
        <w:rPr>
          <w:sz w:val="28"/>
          <w:szCs w:val="28"/>
        </w:rPr>
        <w:t xml:space="preserve">постоянного (бессрочного) пользования, выявлена    </w:t>
      </w:r>
      <w:r w:rsidR="007454A1">
        <w:rPr>
          <w:sz w:val="28"/>
          <w:szCs w:val="28"/>
        </w:rPr>
        <w:t>Тихомирова Тамара Аркадьевна</w:t>
      </w:r>
      <w:r>
        <w:rPr>
          <w:sz w:val="28"/>
          <w:szCs w:val="28"/>
        </w:rPr>
        <w:t xml:space="preserve">, </w:t>
      </w:r>
      <w:r w:rsidR="001B49C8">
        <w:rPr>
          <w:sz w:val="28"/>
          <w:szCs w:val="28"/>
        </w:rPr>
        <w:t>хххххххххххххххххх</w:t>
      </w:r>
      <w:r>
        <w:rPr>
          <w:sz w:val="28"/>
          <w:szCs w:val="28"/>
        </w:rPr>
        <w:t>.</w:t>
      </w:r>
    </w:p>
    <w:p w14:paraId="4F0AE40B" w14:textId="3DAC4A1D" w:rsidR="007454A1" w:rsidRPr="00D13922" w:rsidRDefault="00335CE7" w:rsidP="007454A1">
      <w:pPr>
        <w:ind w:right="-2" w:firstLine="1134"/>
        <w:jc w:val="both"/>
        <w:rPr>
          <w:sz w:val="28"/>
          <w:szCs w:val="28"/>
        </w:rPr>
      </w:pPr>
      <w:r w:rsidRPr="00D13922">
        <w:rPr>
          <w:sz w:val="28"/>
          <w:szCs w:val="28"/>
        </w:rPr>
        <w:t xml:space="preserve">2. Право </w:t>
      </w:r>
      <w:r w:rsidR="007454A1" w:rsidRPr="00D13922">
        <w:rPr>
          <w:sz w:val="28"/>
          <w:szCs w:val="28"/>
        </w:rPr>
        <w:t xml:space="preserve">собственности и </w:t>
      </w:r>
      <w:r w:rsidRPr="00D13922">
        <w:rPr>
          <w:sz w:val="28"/>
          <w:szCs w:val="28"/>
        </w:rPr>
        <w:t xml:space="preserve">постоянного (бессрочного) пользования </w:t>
      </w:r>
      <w:r w:rsidR="007454A1" w:rsidRPr="00D13922">
        <w:rPr>
          <w:sz w:val="28"/>
          <w:szCs w:val="28"/>
        </w:rPr>
        <w:t>Тихомировой Т.А.</w:t>
      </w:r>
      <w:r w:rsidRPr="00D13922">
        <w:rPr>
          <w:sz w:val="28"/>
          <w:szCs w:val="28"/>
        </w:rPr>
        <w:t xml:space="preserve"> на   указанны</w:t>
      </w:r>
      <w:r w:rsidR="007454A1" w:rsidRPr="00D13922">
        <w:rPr>
          <w:sz w:val="28"/>
          <w:szCs w:val="28"/>
        </w:rPr>
        <w:t>е</w:t>
      </w:r>
      <w:r w:rsidRPr="00D13922">
        <w:rPr>
          <w:sz w:val="28"/>
          <w:szCs w:val="28"/>
        </w:rPr>
        <w:t xml:space="preserve"> в пункте 1 настоящего постановления объект</w:t>
      </w:r>
      <w:r w:rsidR="007454A1" w:rsidRPr="00D13922">
        <w:rPr>
          <w:sz w:val="28"/>
          <w:szCs w:val="28"/>
        </w:rPr>
        <w:t>ы</w:t>
      </w:r>
      <w:r w:rsidRPr="00D13922">
        <w:rPr>
          <w:sz w:val="28"/>
          <w:szCs w:val="28"/>
        </w:rPr>
        <w:t xml:space="preserve">    недвижимости, подтверждается </w:t>
      </w:r>
      <w:r w:rsidR="007454A1" w:rsidRPr="00D13922">
        <w:rPr>
          <w:sz w:val="28"/>
          <w:szCs w:val="28"/>
        </w:rPr>
        <w:t>Выпиской из похозяйственной книги  д. Глебени за 1997-2001 годы  Администрации Глебенского сельского округа, выданной Администрацией Краснохолмского муниципального округа  03 июля 2025 года.</w:t>
      </w:r>
    </w:p>
    <w:p w14:paraId="78DC708E" w14:textId="77777777" w:rsidR="00335CE7" w:rsidRDefault="00335CE7" w:rsidP="00335CE7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3BD6E3C8" w14:textId="77777777" w:rsidR="00335CE7" w:rsidRDefault="00335CE7" w:rsidP="00335CE7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подписания.</w:t>
      </w:r>
    </w:p>
    <w:p w14:paraId="3DED5496" w14:textId="77777777" w:rsidR="00335CE7" w:rsidRDefault="00335CE7" w:rsidP="00335CE7">
      <w:pPr>
        <w:ind w:firstLine="1134"/>
        <w:jc w:val="both"/>
        <w:rPr>
          <w:sz w:val="28"/>
          <w:szCs w:val="28"/>
        </w:rPr>
      </w:pPr>
    </w:p>
    <w:p w14:paraId="0FC9DD5E" w14:textId="54D2CBAB" w:rsidR="005555E1" w:rsidRPr="00F55902" w:rsidRDefault="005555E1" w:rsidP="004F315B">
      <w:pPr>
        <w:ind w:right="-2" w:firstLine="1134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5057"/>
      </w:tblGrid>
      <w:tr w:rsidR="005B76D8" w:rsidRPr="000976CC" w14:paraId="06964747" w14:textId="77777777" w:rsidTr="009A71D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753AD" w14:textId="77777777" w:rsidR="00F55902" w:rsidRDefault="00F55902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711964A7" w:rsidR="005B76D8" w:rsidRPr="00BA327F" w:rsidRDefault="000C73E3" w:rsidP="005B7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96077" w:rsidRPr="00BA327F">
              <w:rPr>
                <w:sz w:val="28"/>
                <w:szCs w:val="28"/>
              </w:rPr>
              <w:t xml:space="preserve">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8C18F" w14:textId="77777777" w:rsidR="00DB48AD" w:rsidRDefault="00DB48AD" w:rsidP="005B76D8">
            <w:pPr>
              <w:jc w:val="right"/>
              <w:rPr>
                <w:sz w:val="28"/>
                <w:szCs w:val="28"/>
              </w:rPr>
            </w:pPr>
          </w:p>
          <w:p w14:paraId="508BB5BA" w14:textId="77777777" w:rsidR="005132AE" w:rsidRDefault="005132AE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293E27DB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EE372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651F3"/>
    <w:rsid w:val="000932A3"/>
    <w:rsid w:val="000B4F78"/>
    <w:rsid w:val="000C73E3"/>
    <w:rsid w:val="000F71BA"/>
    <w:rsid w:val="00110531"/>
    <w:rsid w:val="00137DB9"/>
    <w:rsid w:val="00140186"/>
    <w:rsid w:val="00155BC0"/>
    <w:rsid w:val="001B49C8"/>
    <w:rsid w:val="001E15E2"/>
    <w:rsid w:val="001F556F"/>
    <w:rsid w:val="00201F85"/>
    <w:rsid w:val="00214AE2"/>
    <w:rsid w:val="00221BBF"/>
    <w:rsid w:val="0024186C"/>
    <w:rsid w:val="0025415C"/>
    <w:rsid w:val="00274858"/>
    <w:rsid w:val="002860B0"/>
    <w:rsid w:val="002863D4"/>
    <w:rsid w:val="0029478C"/>
    <w:rsid w:val="002A0574"/>
    <w:rsid w:val="002F1AED"/>
    <w:rsid w:val="00305A38"/>
    <w:rsid w:val="00313C80"/>
    <w:rsid w:val="00320064"/>
    <w:rsid w:val="00320B2F"/>
    <w:rsid w:val="00326A2C"/>
    <w:rsid w:val="00335CE7"/>
    <w:rsid w:val="00373EBA"/>
    <w:rsid w:val="00435D9F"/>
    <w:rsid w:val="00436177"/>
    <w:rsid w:val="0047228A"/>
    <w:rsid w:val="004A5E6F"/>
    <w:rsid w:val="004C53C2"/>
    <w:rsid w:val="004D05A3"/>
    <w:rsid w:val="004E5186"/>
    <w:rsid w:val="004E6AB9"/>
    <w:rsid w:val="004F315B"/>
    <w:rsid w:val="004F7C9D"/>
    <w:rsid w:val="005132AE"/>
    <w:rsid w:val="00517CF5"/>
    <w:rsid w:val="00526997"/>
    <w:rsid w:val="00527705"/>
    <w:rsid w:val="005328B5"/>
    <w:rsid w:val="005555E1"/>
    <w:rsid w:val="005572B8"/>
    <w:rsid w:val="00557445"/>
    <w:rsid w:val="00557C9F"/>
    <w:rsid w:val="00563063"/>
    <w:rsid w:val="005B4D57"/>
    <w:rsid w:val="005B76D8"/>
    <w:rsid w:val="00622E5E"/>
    <w:rsid w:val="006361C7"/>
    <w:rsid w:val="00665686"/>
    <w:rsid w:val="0068671C"/>
    <w:rsid w:val="006971AE"/>
    <w:rsid w:val="006A4C45"/>
    <w:rsid w:val="006E03D7"/>
    <w:rsid w:val="006F29F7"/>
    <w:rsid w:val="007454A1"/>
    <w:rsid w:val="0075122E"/>
    <w:rsid w:val="0075744B"/>
    <w:rsid w:val="00770D4A"/>
    <w:rsid w:val="00773661"/>
    <w:rsid w:val="007776FB"/>
    <w:rsid w:val="007A194C"/>
    <w:rsid w:val="007B5E85"/>
    <w:rsid w:val="007E69BF"/>
    <w:rsid w:val="007F11CC"/>
    <w:rsid w:val="00811FD1"/>
    <w:rsid w:val="008207F5"/>
    <w:rsid w:val="00837446"/>
    <w:rsid w:val="00841754"/>
    <w:rsid w:val="008420BF"/>
    <w:rsid w:val="008651F5"/>
    <w:rsid w:val="00866B95"/>
    <w:rsid w:val="00866E79"/>
    <w:rsid w:val="008958D4"/>
    <w:rsid w:val="008A4759"/>
    <w:rsid w:val="008A71D4"/>
    <w:rsid w:val="008E21A2"/>
    <w:rsid w:val="00902A68"/>
    <w:rsid w:val="00920189"/>
    <w:rsid w:val="009204F7"/>
    <w:rsid w:val="009224A5"/>
    <w:rsid w:val="009345B5"/>
    <w:rsid w:val="00972119"/>
    <w:rsid w:val="00975811"/>
    <w:rsid w:val="009A71D7"/>
    <w:rsid w:val="009B043A"/>
    <w:rsid w:val="009E16A5"/>
    <w:rsid w:val="009E7EE8"/>
    <w:rsid w:val="009F3563"/>
    <w:rsid w:val="00A13E3C"/>
    <w:rsid w:val="00A17063"/>
    <w:rsid w:val="00A21B66"/>
    <w:rsid w:val="00A31CB6"/>
    <w:rsid w:val="00A5424E"/>
    <w:rsid w:val="00AB444E"/>
    <w:rsid w:val="00AC45CB"/>
    <w:rsid w:val="00AD3BF7"/>
    <w:rsid w:val="00AF4EDD"/>
    <w:rsid w:val="00AF76CE"/>
    <w:rsid w:val="00B7075E"/>
    <w:rsid w:val="00B82D88"/>
    <w:rsid w:val="00BA327F"/>
    <w:rsid w:val="00BA43C2"/>
    <w:rsid w:val="00BE3438"/>
    <w:rsid w:val="00C25456"/>
    <w:rsid w:val="00C2751B"/>
    <w:rsid w:val="00C528DC"/>
    <w:rsid w:val="00C54143"/>
    <w:rsid w:val="00C54613"/>
    <w:rsid w:val="00C80B91"/>
    <w:rsid w:val="00C81F54"/>
    <w:rsid w:val="00C82F4E"/>
    <w:rsid w:val="00C8498F"/>
    <w:rsid w:val="00CB7E8E"/>
    <w:rsid w:val="00CC1B1A"/>
    <w:rsid w:val="00CF5D09"/>
    <w:rsid w:val="00CF624D"/>
    <w:rsid w:val="00D01DA3"/>
    <w:rsid w:val="00D13922"/>
    <w:rsid w:val="00D25E75"/>
    <w:rsid w:val="00D27964"/>
    <w:rsid w:val="00D52B5B"/>
    <w:rsid w:val="00D82A23"/>
    <w:rsid w:val="00D875E4"/>
    <w:rsid w:val="00D92AFB"/>
    <w:rsid w:val="00D96077"/>
    <w:rsid w:val="00DB48AD"/>
    <w:rsid w:val="00DB6CBE"/>
    <w:rsid w:val="00DD7851"/>
    <w:rsid w:val="00DE3325"/>
    <w:rsid w:val="00E079BE"/>
    <w:rsid w:val="00E16C42"/>
    <w:rsid w:val="00E27A79"/>
    <w:rsid w:val="00E4580A"/>
    <w:rsid w:val="00E50430"/>
    <w:rsid w:val="00E526EF"/>
    <w:rsid w:val="00E76DB1"/>
    <w:rsid w:val="00E85B65"/>
    <w:rsid w:val="00EE3724"/>
    <w:rsid w:val="00EF2320"/>
    <w:rsid w:val="00F3480D"/>
    <w:rsid w:val="00F55902"/>
    <w:rsid w:val="00F77C4B"/>
    <w:rsid w:val="00F97596"/>
    <w:rsid w:val="00FA17F9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1 Знак Знак Знак1 Знак Знак Знак"/>
    <w:basedOn w:val="a"/>
    <w:rsid w:val="00EE3724"/>
    <w:rPr>
      <w:rFonts w:ascii="Verdana" w:hAnsi="Verdana" w:cs="Verdana"/>
      <w:sz w:val="20"/>
      <w:szCs w:val="20"/>
      <w:lang w:val="en-US" w:eastAsia="en-US"/>
    </w:rPr>
  </w:style>
  <w:style w:type="paragraph" w:customStyle="1" w:styleId="113">
    <w:name w:val="Знак1 Знак Знак Знак1 Знак Знак Знак"/>
    <w:basedOn w:val="a"/>
    <w:rsid w:val="004F31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128</cp:revision>
  <cp:lastPrinted>2025-07-04T11:03:00Z</cp:lastPrinted>
  <dcterms:created xsi:type="dcterms:W3CDTF">2022-09-05T05:33:00Z</dcterms:created>
  <dcterms:modified xsi:type="dcterms:W3CDTF">2025-07-22T06:18:00Z</dcterms:modified>
</cp:coreProperties>
</file>